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4CB" w:rsidRPr="00B92E8F" w:rsidRDefault="00B92E8F" w:rsidP="00B92E8F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 w:val="0"/>
          <w:i/>
          <w:smallCaps/>
          <w:sz w:val="24"/>
          <w:szCs w:val="24"/>
          <w:lang w:eastAsia="pt-PT"/>
        </w:rPr>
      </w:pPr>
      <w:r w:rsidRPr="00B92E8F">
        <w:rPr>
          <w:rStyle w:val="FontStyle22"/>
          <w:rFonts w:ascii="Calibri" w:hAnsi="Calibri"/>
          <w:b w:val="0"/>
          <w:i/>
          <w:smallCaps/>
          <w:sz w:val="24"/>
          <w:szCs w:val="24"/>
          <w:lang w:eastAsia="pt-PT"/>
        </w:rPr>
        <w:t>João Paulo II</w:t>
      </w:r>
    </w:p>
    <w:p w:rsidR="00B92E8F" w:rsidRPr="00B92E8F" w:rsidRDefault="00B92E8F" w:rsidP="00B92E8F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 w:val="0"/>
          <w:i/>
          <w:sz w:val="24"/>
          <w:szCs w:val="24"/>
          <w:lang w:eastAsia="pt-PT"/>
        </w:rPr>
      </w:pPr>
    </w:p>
    <w:p w:rsidR="00B92E8F" w:rsidRPr="00B92E8F" w:rsidRDefault="00B92E8F" w:rsidP="00B92E8F">
      <w:pPr>
        <w:pStyle w:val="Style14"/>
        <w:widowControl/>
        <w:spacing w:after="60" w:line="276" w:lineRule="auto"/>
        <w:ind w:firstLine="0"/>
        <w:jc w:val="center"/>
        <w:rPr>
          <w:rStyle w:val="FontStyle22"/>
          <w:rFonts w:ascii="Calibri" w:hAnsi="Calibri"/>
          <w:sz w:val="24"/>
          <w:szCs w:val="24"/>
          <w:lang w:eastAsia="pt-PT"/>
        </w:rPr>
      </w:pPr>
      <w:r w:rsidRPr="00B92E8F">
        <w:rPr>
          <w:rStyle w:val="FontStyle22"/>
          <w:rFonts w:ascii="Calibri" w:hAnsi="Calibri"/>
          <w:sz w:val="24"/>
          <w:szCs w:val="24"/>
          <w:lang w:eastAsia="pt-PT"/>
        </w:rPr>
        <w:t>CARTA “</w:t>
      </w:r>
      <w:r w:rsidRPr="00B92E8F">
        <w:rPr>
          <w:rStyle w:val="FontStyle22"/>
          <w:rFonts w:ascii="Calibri" w:hAnsi="Calibri"/>
          <w:i/>
          <w:sz w:val="24"/>
          <w:szCs w:val="24"/>
          <w:lang w:val="la-Latn" w:eastAsia="pt-PT"/>
        </w:rPr>
        <w:t>CENTE</w:t>
      </w:r>
      <w:r w:rsidRPr="00B92E8F">
        <w:rPr>
          <w:rStyle w:val="FontStyle22"/>
          <w:rFonts w:ascii="Calibri" w:hAnsi="Calibri"/>
          <w:i/>
          <w:sz w:val="24"/>
          <w:szCs w:val="24"/>
          <w:lang w:val="la-Latn" w:eastAsia="pt-PT"/>
        </w:rPr>
        <w:t>SIMO EXEUNTE</w:t>
      </w:r>
      <w:r w:rsidRPr="00B92E8F">
        <w:rPr>
          <w:rStyle w:val="FontStyle22"/>
          <w:rFonts w:ascii="Calibri" w:hAnsi="Calibri"/>
          <w:sz w:val="24"/>
          <w:szCs w:val="24"/>
          <w:lang w:eastAsia="pt-PT"/>
        </w:rPr>
        <w:t>” DE JOÃO PAULO II</w:t>
      </w:r>
    </w:p>
    <w:p w:rsidR="006A34CB" w:rsidRPr="00B92E8F" w:rsidRDefault="006A34CB" w:rsidP="00B92E8F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 w:val="0"/>
          <w:sz w:val="24"/>
          <w:szCs w:val="24"/>
          <w:lang w:eastAsia="pt-PT"/>
        </w:rPr>
      </w:pPr>
    </w:p>
    <w:p w:rsidR="006A34CB" w:rsidRPr="00B92E8F" w:rsidRDefault="006A34CB" w:rsidP="00B92E8F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 w:val="0"/>
          <w:sz w:val="24"/>
          <w:szCs w:val="24"/>
          <w:lang w:eastAsia="pt-PT"/>
        </w:rPr>
      </w:pPr>
      <w:r w:rsidRPr="00B92E8F">
        <w:rPr>
          <w:rStyle w:val="FontStyle22"/>
          <w:rFonts w:ascii="Calibri" w:hAnsi="Calibri"/>
          <w:b w:val="0"/>
          <w:sz w:val="24"/>
          <w:szCs w:val="24"/>
          <w:lang w:eastAsia="pt-PT"/>
        </w:rPr>
        <w:t>Atos do Conselho Geral</w:t>
      </w:r>
    </w:p>
    <w:p w:rsidR="006A34CB" w:rsidRPr="00B92E8F" w:rsidRDefault="006A34CB" w:rsidP="00B92E8F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 w:val="0"/>
          <w:sz w:val="24"/>
          <w:szCs w:val="24"/>
          <w:lang w:eastAsia="pt-PT"/>
        </w:rPr>
      </w:pPr>
      <w:r w:rsidRPr="00B92E8F">
        <w:rPr>
          <w:rStyle w:val="FontStyle22"/>
          <w:rFonts w:ascii="Calibri" w:hAnsi="Calibri"/>
          <w:b w:val="0"/>
          <w:sz w:val="24"/>
          <w:szCs w:val="24"/>
          <w:lang w:eastAsia="pt-PT"/>
        </w:rPr>
        <w:t>Ano LXX – abril-junho, 1989</w:t>
      </w:r>
    </w:p>
    <w:p w:rsidR="006A34CB" w:rsidRPr="00B92E8F" w:rsidRDefault="006A34CB" w:rsidP="00B92E8F">
      <w:pPr>
        <w:pStyle w:val="Style7"/>
        <w:widowControl/>
        <w:spacing w:after="60" w:line="276" w:lineRule="auto"/>
        <w:jc w:val="center"/>
        <w:rPr>
          <w:rFonts w:ascii="Calibri" w:hAnsi="Calibri"/>
          <w:b/>
        </w:rPr>
      </w:pPr>
      <w:r w:rsidRPr="00B92E8F">
        <w:rPr>
          <w:rStyle w:val="FontStyle22"/>
          <w:rFonts w:ascii="Calibri" w:hAnsi="Calibri"/>
          <w:b w:val="0"/>
          <w:sz w:val="24"/>
          <w:szCs w:val="24"/>
          <w:lang w:eastAsia="pt-PT"/>
        </w:rPr>
        <w:t>N. 329</w:t>
      </w:r>
    </w:p>
    <w:p w:rsidR="006A34CB" w:rsidRDefault="006A34CB" w:rsidP="006A34CB">
      <w:pPr>
        <w:pStyle w:val="Style3"/>
        <w:widowControl/>
        <w:spacing w:after="60" w:line="276" w:lineRule="auto"/>
        <w:ind w:right="7" w:firstLine="284"/>
        <w:rPr>
          <w:rStyle w:val="FontStyle25"/>
          <w:rFonts w:ascii="Calibri" w:hAnsi="Calibri"/>
          <w:sz w:val="24"/>
          <w:szCs w:val="24"/>
          <w:lang w:eastAsia="pt-PT"/>
        </w:rPr>
      </w:pPr>
    </w:p>
    <w:p w:rsidR="000F77CD" w:rsidRDefault="000F77CD" w:rsidP="006A34CB">
      <w:pPr>
        <w:pStyle w:val="Style3"/>
        <w:widowControl/>
        <w:spacing w:after="60" w:line="276" w:lineRule="auto"/>
        <w:ind w:right="7" w:firstLine="284"/>
        <w:rPr>
          <w:rStyle w:val="FontStyle25"/>
          <w:rFonts w:ascii="Calibri" w:hAnsi="Calibri"/>
          <w:sz w:val="24"/>
          <w:szCs w:val="24"/>
          <w:lang w:eastAsia="pt-PT"/>
        </w:rPr>
      </w:pPr>
    </w:p>
    <w:p w:rsidR="00BF4291" w:rsidRDefault="00BF4291" w:rsidP="000F77CD">
      <w:pPr>
        <w:pStyle w:val="Style3"/>
        <w:widowControl/>
        <w:spacing w:after="60" w:line="276" w:lineRule="auto"/>
        <w:ind w:right="6" w:firstLine="0"/>
        <w:jc w:val="center"/>
        <w:rPr>
          <w:rStyle w:val="FontStyle25"/>
          <w:rFonts w:ascii="Calibri" w:hAnsi="Calibri"/>
          <w:sz w:val="24"/>
          <w:szCs w:val="24"/>
          <w:lang w:eastAsia="pt-PT"/>
        </w:rPr>
      </w:pPr>
      <w:r>
        <w:rPr>
          <w:rStyle w:val="FontStyle25"/>
          <w:rFonts w:ascii="Calibri" w:hAnsi="Calibri"/>
          <w:sz w:val="24"/>
          <w:szCs w:val="24"/>
          <w:lang w:eastAsia="pt-PT"/>
        </w:rPr>
        <w:t>Ao dileto Filho EGÍDIO VIGANÒ,</w:t>
      </w:r>
    </w:p>
    <w:p w:rsidR="00B92E8F" w:rsidRPr="00BF4291" w:rsidRDefault="00B92E8F" w:rsidP="000F77CD">
      <w:pPr>
        <w:pStyle w:val="Style3"/>
        <w:widowControl/>
        <w:spacing w:after="60" w:line="276" w:lineRule="auto"/>
        <w:ind w:right="6" w:firstLine="0"/>
        <w:jc w:val="center"/>
        <w:rPr>
          <w:rStyle w:val="FontStyle25"/>
          <w:rFonts w:ascii="Calibri" w:hAnsi="Calibri"/>
          <w:sz w:val="24"/>
          <w:szCs w:val="24"/>
          <w:lang w:eastAsia="pt-PT"/>
        </w:rPr>
      </w:pPr>
      <w:r w:rsidRPr="00BF4291">
        <w:rPr>
          <w:rStyle w:val="FontStyle25"/>
          <w:rFonts w:ascii="Calibri" w:hAnsi="Calibri"/>
          <w:sz w:val="24"/>
          <w:szCs w:val="24"/>
          <w:lang w:eastAsia="pt-PT"/>
        </w:rPr>
        <w:t>Reitor-Mor da Sociedade Salesiana de São João Bosco</w:t>
      </w:r>
    </w:p>
    <w:p w:rsidR="006A34CB" w:rsidRPr="00BF4291" w:rsidRDefault="006A34CB" w:rsidP="006A34CB">
      <w:pPr>
        <w:pStyle w:val="Style3"/>
        <w:widowControl/>
        <w:spacing w:after="60" w:line="276" w:lineRule="auto"/>
        <w:ind w:right="7" w:firstLine="284"/>
        <w:rPr>
          <w:rStyle w:val="FontStyle25"/>
          <w:rFonts w:ascii="Calibri" w:hAnsi="Calibri"/>
          <w:sz w:val="24"/>
          <w:szCs w:val="24"/>
          <w:lang w:eastAsia="pt-PT"/>
        </w:rPr>
      </w:pPr>
    </w:p>
    <w:p w:rsidR="006A34CB" w:rsidRPr="00BF4291" w:rsidRDefault="006A34CB" w:rsidP="006A34CB">
      <w:pPr>
        <w:pStyle w:val="Style9"/>
        <w:widowControl/>
        <w:spacing w:after="60" w:line="276" w:lineRule="auto"/>
        <w:ind w:firstLine="284"/>
        <w:rPr>
          <w:rStyle w:val="FontStyle31"/>
          <w:rFonts w:ascii="Calibri" w:hAnsi="Calibri"/>
          <w:i w:val="0"/>
          <w:sz w:val="24"/>
          <w:szCs w:val="24"/>
          <w:lang w:eastAsia="pt-PT"/>
        </w:rPr>
      </w:pPr>
      <w:r w:rsidRPr="00BF4291">
        <w:rPr>
          <w:rStyle w:val="FontStyle31"/>
          <w:rFonts w:ascii="Calibri" w:hAnsi="Calibri"/>
          <w:i w:val="0"/>
          <w:sz w:val="24"/>
          <w:szCs w:val="24"/>
          <w:lang w:eastAsia="pt-PT"/>
        </w:rPr>
        <w:t>Está para concluir-se o ano centenário da morte de São João Bosco, Fundador dessa Sociedade, e o meu espírito abre-se a tantas recordações e recebe conforto, reevocando os principais momentos celebrativos que caracteriza</w:t>
      </w:r>
      <w:r w:rsidR="00BC337B">
        <w:rPr>
          <w:rStyle w:val="FontStyle31"/>
          <w:rFonts w:ascii="Calibri" w:hAnsi="Calibri"/>
          <w:i w:val="0"/>
          <w:sz w:val="24"/>
          <w:szCs w:val="24"/>
          <w:lang w:eastAsia="pt-PT"/>
        </w:rPr>
        <w:t>ra</w:t>
      </w:r>
      <w:r w:rsidRPr="00BF4291">
        <w:rPr>
          <w:rStyle w:val="FontStyle31"/>
          <w:rFonts w:ascii="Calibri" w:hAnsi="Calibri"/>
          <w:i w:val="0"/>
          <w:sz w:val="24"/>
          <w:szCs w:val="24"/>
          <w:lang w:eastAsia="pt-PT"/>
        </w:rPr>
        <w:t>m esse evento.</w:t>
      </w:r>
    </w:p>
    <w:p w:rsidR="006A34CB" w:rsidRPr="00BF4291" w:rsidRDefault="006A34CB" w:rsidP="006A34CB">
      <w:pPr>
        <w:pStyle w:val="Style9"/>
        <w:widowControl/>
        <w:spacing w:after="60" w:line="276" w:lineRule="auto"/>
        <w:ind w:firstLine="284"/>
        <w:rPr>
          <w:rStyle w:val="FontStyle31"/>
          <w:rFonts w:ascii="Calibri" w:hAnsi="Calibri"/>
          <w:i w:val="0"/>
          <w:sz w:val="24"/>
          <w:szCs w:val="24"/>
          <w:lang w:eastAsia="pt-PT"/>
        </w:rPr>
      </w:pPr>
      <w:r w:rsidRPr="00BF4291">
        <w:rPr>
          <w:rStyle w:val="FontStyle31"/>
          <w:rFonts w:ascii="Calibri" w:hAnsi="Calibri"/>
          <w:i w:val="0"/>
          <w:sz w:val="24"/>
          <w:szCs w:val="24"/>
          <w:lang w:eastAsia="pt-PT"/>
        </w:rPr>
        <w:t>Numerosos foram os encontros tidos com os jovens alunos dos Institutos Salesianos, provenientes de todas as partes do mundo; mas sobretudo está viva na minha memória a peregri</w:t>
      </w:r>
      <w:r w:rsidRPr="00BF4291">
        <w:rPr>
          <w:rStyle w:val="FontStyle31"/>
          <w:rFonts w:ascii="Calibri" w:hAnsi="Calibri"/>
          <w:i w:val="0"/>
          <w:sz w:val="24"/>
          <w:szCs w:val="24"/>
          <w:lang w:eastAsia="pt-PT"/>
        </w:rPr>
        <w:softHyphen/>
        <w:t>nação que fiz aos Lugares do vosso Fundador, visitados com o intento pastoral e com sentimentos de gratidão a Deus, por ter dado à Igreja um educador tão insigne. Já no início deste ano jubilar enviei-Te uma Carta, para ressaltar a missão e o carisma peculiar de Dom Bosco e dos seus Filhos espirituais na arte de formar os jovens, e também recomendei a todos aqueles que atuam no meio da juventude, que seguissem com fidelidade os caminhos por Ele traçados, adaptando-os às exigências e características do nosso tempo.</w:t>
      </w:r>
    </w:p>
    <w:p w:rsidR="006A34CB" w:rsidRPr="00BF4291" w:rsidRDefault="006A34CB" w:rsidP="006A34CB">
      <w:pPr>
        <w:pStyle w:val="Style9"/>
        <w:widowControl/>
        <w:spacing w:after="60" w:line="276" w:lineRule="auto"/>
        <w:ind w:firstLine="284"/>
        <w:rPr>
          <w:rStyle w:val="FontStyle25"/>
          <w:rFonts w:ascii="Calibri" w:hAnsi="Calibri"/>
          <w:sz w:val="24"/>
          <w:szCs w:val="24"/>
          <w:lang w:eastAsia="pt-PT"/>
        </w:rPr>
      </w:pPr>
      <w:r w:rsidRPr="00BF4291">
        <w:rPr>
          <w:rStyle w:val="FontStyle31"/>
          <w:rFonts w:ascii="Calibri" w:hAnsi="Calibri"/>
          <w:i w:val="0"/>
          <w:sz w:val="24"/>
          <w:szCs w:val="24"/>
          <w:lang w:eastAsia="pt-PT"/>
        </w:rPr>
        <w:t>Os problemas da juventude de hoje confirmam, com efeito, a constante atualida</w:t>
      </w:r>
      <w:r w:rsidR="00BC337B">
        <w:rPr>
          <w:rStyle w:val="FontStyle31"/>
          <w:rFonts w:ascii="Calibri" w:hAnsi="Calibri"/>
          <w:i w:val="0"/>
          <w:sz w:val="24"/>
          <w:szCs w:val="24"/>
          <w:lang w:eastAsia="pt-PT"/>
        </w:rPr>
        <w:t>d</w:t>
      </w:r>
      <w:r w:rsidRPr="00BF4291">
        <w:rPr>
          <w:rStyle w:val="FontStyle31"/>
          <w:rFonts w:ascii="Calibri" w:hAnsi="Calibri"/>
          <w:i w:val="0"/>
          <w:sz w:val="24"/>
          <w:szCs w:val="24"/>
          <w:lang w:eastAsia="pt-PT"/>
        </w:rPr>
        <w:t xml:space="preserve">e dos princípios do método pedagógico ideado por São João Bosco e centrado na importância de prevenir nos jovens o surgimento de experiências negativas, de educar de maneira positiva com válidas propostas e exemplos, de fazer apelo à liberdade interior de que são dotados, de estabelecer com eles relações de autêntica familiaridade, de estimular as capacidades inatas, baseando-se na razão, na religião e na amabilidade </w:t>
      </w:r>
      <w:r w:rsidRPr="00BF4291">
        <w:rPr>
          <w:rStyle w:val="FontStyle25"/>
          <w:rFonts w:ascii="Calibri" w:hAnsi="Calibri"/>
          <w:sz w:val="24"/>
          <w:szCs w:val="24"/>
          <w:lang w:eastAsia="pt-PT"/>
        </w:rPr>
        <w:t>(cf. Carta de 31 de Janeiro de 1988, n</w:t>
      </w:r>
      <w:r w:rsidR="00BC337B">
        <w:rPr>
          <w:rStyle w:val="FontStyle25"/>
          <w:rFonts w:ascii="Calibri" w:hAnsi="Calibri"/>
          <w:sz w:val="24"/>
          <w:szCs w:val="24"/>
          <w:lang w:eastAsia="pt-PT"/>
        </w:rPr>
        <w:t xml:space="preserve">n. 8, </w:t>
      </w:r>
      <w:r w:rsidRPr="00BF4291">
        <w:rPr>
          <w:rStyle w:val="FontStyle25"/>
          <w:rFonts w:ascii="Calibri" w:hAnsi="Calibri"/>
          <w:sz w:val="24"/>
          <w:szCs w:val="24"/>
          <w:lang w:eastAsia="pt-PT"/>
        </w:rPr>
        <w:t>10-12).</w:t>
      </w:r>
    </w:p>
    <w:p w:rsidR="006A34CB" w:rsidRPr="00BF4291" w:rsidRDefault="006A34CB" w:rsidP="00BC337B">
      <w:pPr>
        <w:pStyle w:val="Style9"/>
        <w:widowControl/>
        <w:spacing w:after="60" w:line="276" w:lineRule="auto"/>
        <w:ind w:firstLine="284"/>
        <w:rPr>
          <w:rStyle w:val="FontStyle31"/>
          <w:rFonts w:ascii="Calibri" w:hAnsi="Calibri"/>
          <w:i w:val="0"/>
          <w:sz w:val="24"/>
          <w:szCs w:val="24"/>
          <w:lang w:eastAsia="pt-PT"/>
        </w:rPr>
      </w:pPr>
      <w:r w:rsidRPr="00BF4291">
        <w:rPr>
          <w:rStyle w:val="FontStyle31"/>
          <w:rFonts w:ascii="Calibri" w:hAnsi="Calibri"/>
          <w:i w:val="0"/>
          <w:sz w:val="24"/>
          <w:szCs w:val="24"/>
          <w:lang w:eastAsia="pt-PT"/>
        </w:rPr>
        <w:t>É meu desejo que os frutos deste ano comemorativo perdu</w:t>
      </w:r>
      <w:r w:rsidRPr="00BF4291">
        <w:rPr>
          <w:rStyle w:val="FontStyle31"/>
          <w:rFonts w:ascii="Calibri" w:hAnsi="Calibri"/>
          <w:i w:val="0"/>
          <w:sz w:val="24"/>
          <w:szCs w:val="24"/>
          <w:lang w:eastAsia="pt-PT"/>
        </w:rPr>
        <w:softHyphen/>
        <w:t>rem por longo tempo, quer nessa Sociedade Salesiana quer na Igreja universal, que em Dom Bosco reconheceu e reconhece um modelo exemplar de apóstolo dos jovens. Portanto, acolhendo</w:t>
      </w:r>
      <w:r w:rsidR="00BC337B">
        <w:rPr>
          <w:rStyle w:val="FontStyle31"/>
          <w:rFonts w:ascii="Calibri" w:hAnsi="Calibri"/>
          <w:i w:val="0"/>
          <w:sz w:val="24"/>
          <w:szCs w:val="24"/>
          <w:lang w:eastAsia="pt-PT"/>
        </w:rPr>
        <w:t xml:space="preserve"> </w:t>
      </w:r>
      <w:r w:rsidRPr="00BF4291">
        <w:rPr>
          <w:rStyle w:val="FontStyle31"/>
          <w:rFonts w:ascii="Calibri" w:hAnsi="Calibri"/>
          <w:i w:val="0"/>
          <w:sz w:val="24"/>
          <w:szCs w:val="24"/>
          <w:lang w:eastAsia="pt-PT"/>
        </w:rPr>
        <w:t>também o voto de numerosos irmãos no Episcopado, dos Sacer</w:t>
      </w:r>
      <w:r w:rsidRPr="00BF4291">
        <w:rPr>
          <w:rStyle w:val="FontStyle31"/>
          <w:rFonts w:ascii="Calibri" w:hAnsi="Calibri"/>
          <w:i w:val="0"/>
          <w:sz w:val="24"/>
          <w:szCs w:val="24"/>
          <w:lang w:eastAsia="pt-PT"/>
        </w:rPr>
        <w:softHyphen/>
        <w:t xml:space="preserve">dotes Salesianos e das Filhas de Maria Auxiliadora, dos seus ex-alunos e de muitos fiéis, </w:t>
      </w:r>
      <w:r w:rsidRPr="00B01F95">
        <w:rPr>
          <w:rStyle w:val="FontStyle31"/>
          <w:rFonts w:ascii="Calibri" w:hAnsi="Calibri"/>
          <w:b/>
          <w:i w:val="0"/>
          <w:sz w:val="24"/>
          <w:szCs w:val="24"/>
          <w:lang w:eastAsia="pt-PT"/>
        </w:rPr>
        <w:t xml:space="preserve">em virtude do poder apostólico declaro e proclamo São João Bosco </w:t>
      </w:r>
      <w:r w:rsidRPr="00B01F95">
        <w:rPr>
          <w:rStyle w:val="FontStyle25"/>
          <w:rFonts w:ascii="Calibri" w:hAnsi="Calibri"/>
          <w:b/>
          <w:sz w:val="24"/>
          <w:szCs w:val="24"/>
          <w:lang w:eastAsia="pt-PT"/>
        </w:rPr>
        <w:t>Pai e Mestre da Juventude</w:t>
      </w:r>
      <w:r w:rsidRPr="00BF4291">
        <w:rPr>
          <w:rStyle w:val="FontStyle25"/>
          <w:rFonts w:ascii="Calibri" w:hAnsi="Calibri"/>
          <w:sz w:val="24"/>
          <w:szCs w:val="24"/>
          <w:lang w:eastAsia="pt-PT"/>
        </w:rPr>
        <w:t xml:space="preserve">, </w:t>
      </w:r>
      <w:r w:rsidRPr="00BF4291">
        <w:rPr>
          <w:rStyle w:val="FontStyle31"/>
          <w:rFonts w:ascii="Calibri" w:hAnsi="Calibri"/>
          <w:i w:val="0"/>
          <w:sz w:val="24"/>
          <w:szCs w:val="24"/>
          <w:lang w:eastAsia="pt-PT"/>
        </w:rPr>
        <w:t>estabelecendo que com este título Ele seja honrado e invocado, de maneira especial pelos seus Filhos espirituais.</w:t>
      </w:r>
    </w:p>
    <w:p w:rsidR="006A34CB" w:rsidRPr="00BF4291" w:rsidRDefault="006A34CB" w:rsidP="006A34CB">
      <w:pPr>
        <w:pStyle w:val="Style9"/>
        <w:widowControl/>
        <w:spacing w:after="60" w:line="276" w:lineRule="auto"/>
        <w:ind w:firstLine="284"/>
        <w:rPr>
          <w:rStyle w:val="FontStyle31"/>
          <w:rFonts w:ascii="Calibri" w:hAnsi="Calibri"/>
          <w:i w:val="0"/>
          <w:sz w:val="24"/>
          <w:szCs w:val="24"/>
          <w:lang w:eastAsia="pt-PT"/>
        </w:rPr>
      </w:pPr>
      <w:r w:rsidRPr="00BF4291">
        <w:rPr>
          <w:rStyle w:val="FontStyle31"/>
          <w:rFonts w:ascii="Calibri" w:hAnsi="Calibri"/>
          <w:i w:val="0"/>
          <w:sz w:val="24"/>
          <w:szCs w:val="24"/>
          <w:lang w:eastAsia="pt-PT"/>
        </w:rPr>
        <w:lastRenderedPageBreak/>
        <w:t>Ao confiar que esta minha decisão contribua para promover cada vez mais o culto do querido Sant</w:t>
      </w:r>
      <w:bookmarkStart w:id="0" w:name="_GoBack"/>
      <w:bookmarkEnd w:id="0"/>
      <w:r w:rsidRPr="00BF4291">
        <w:rPr>
          <w:rStyle w:val="FontStyle31"/>
          <w:rFonts w:ascii="Calibri" w:hAnsi="Calibri"/>
          <w:i w:val="0"/>
          <w:sz w:val="24"/>
          <w:szCs w:val="24"/>
          <w:lang w:eastAsia="pt-PT"/>
        </w:rPr>
        <w:t>o e suscite numerosos imi</w:t>
      </w:r>
      <w:r w:rsidRPr="00BF4291">
        <w:rPr>
          <w:rStyle w:val="FontStyle31"/>
          <w:rFonts w:ascii="Calibri" w:hAnsi="Calibri"/>
          <w:i w:val="0"/>
          <w:sz w:val="24"/>
          <w:szCs w:val="24"/>
          <w:lang w:eastAsia="pt-PT"/>
        </w:rPr>
        <w:softHyphen/>
        <w:t>tadores do seu zelo de educador, concedo a Ti e aos teus irmãos de hábito e à inteira Família Salesiana a propiciadora Bênção Apostólica.</w:t>
      </w:r>
    </w:p>
    <w:p w:rsidR="006A34CB" w:rsidRDefault="006A34CB" w:rsidP="006A34CB">
      <w:pPr>
        <w:pStyle w:val="Style9"/>
        <w:widowControl/>
        <w:spacing w:after="60" w:line="276" w:lineRule="auto"/>
        <w:ind w:right="7" w:firstLine="284"/>
        <w:rPr>
          <w:rStyle w:val="FontStyle31"/>
          <w:rFonts w:ascii="Calibri" w:hAnsi="Calibri"/>
          <w:i w:val="0"/>
          <w:sz w:val="24"/>
          <w:szCs w:val="24"/>
          <w:lang w:eastAsia="pt-PT"/>
        </w:rPr>
      </w:pPr>
      <w:r w:rsidRPr="00BF4291">
        <w:rPr>
          <w:rStyle w:val="FontStyle31"/>
          <w:rFonts w:ascii="Calibri" w:hAnsi="Calibri"/>
          <w:i w:val="0"/>
          <w:sz w:val="24"/>
          <w:szCs w:val="24"/>
          <w:lang w:eastAsia="pt-PT"/>
        </w:rPr>
        <w:t xml:space="preserve">Do Vaticano, no dia 24 de </w:t>
      </w:r>
      <w:r w:rsidR="00B01F95" w:rsidRPr="00BF4291">
        <w:rPr>
          <w:rStyle w:val="FontStyle31"/>
          <w:rFonts w:ascii="Calibri" w:hAnsi="Calibri"/>
          <w:i w:val="0"/>
          <w:sz w:val="24"/>
          <w:szCs w:val="24"/>
          <w:lang w:eastAsia="pt-PT"/>
        </w:rPr>
        <w:t>janeiro</w:t>
      </w:r>
      <w:r w:rsidRPr="00BF4291">
        <w:rPr>
          <w:rStyle w:val="FontStyle31"/>
          <w:rFonts w:ascii="Calibri" w:hAnsi="Calibri"/>
          <w:i w:val="0"/>
          <w:sz w:val="24"/>
          <w:szCs w:val="24"/>
          <w:lang w:eastAsia="pt-PT"/>
        </w:rPr>
        <w:t xml:space="preserve"> — memória de São Fran</w:t>
      </w:r>
      <w:r w:rsidRPr="00BF4291">
        <w:rPr>
          <w:rStyle w:val="FontStyle31"/>
          <w:rFonts w:ascii="Calibri" w:hAnsi="Calibri"/>
          <w:i w:val="0"/>
          <w:sz w:val="24"/>
          <w:szCs w:val="24"/>
          <w:lang w:eastAsia="pt-PT"/>
        </w:rPr>
        <w:softHyphen/>
        <w:t>cisco de Sales — do ano de 1989, décimo primeiro do Nosso Pontificado.</w:t>
      </w:r>
    </w:p>
    <w:p w:rsidR="00B01F95" w:rsidRPr="00BF4291" w:rsidRDefault="00B01F95" w:rsidP="006A34CB">
      <w:pPr>
        <w:pStyle w:val="Style9"/>
        <w:widowControl/>
        <w:spacing w:after="60" w:line="276" w:lineRule="auto"/>
        <w:ind w:right="7" w:firstLine="284"/>
        <w:rPr>
          <w:rStyle w:val="FontStyle31"/>
          <w:rFonts w:ascii="Calibri" w:hAnsi="Calibri"/>
          <w:i w:val="0"/>
          <w:sz w:val="24"/>
          <w:szCs w:val="24"/>
          <w:lang w:eastAsia="pt-PT"/>
        </w:rPr>
      </w:pPr>
    </w:p>
    <w:p w:rsidR="006A34CB" w:rsidRPr="00BF4291" w:rsidRDefault="006A34CB" w:rsidP="006A34CB">
      <w:pPr>
        <w:pStyle w:val="Style5"/>
        <w:widowControl/>
        <w:spacing w:after="60" w:line="276" w:lineRule="auto"/>
        <w:ind w:left="3910" w:firstLine="284"/>
        <w:jc w:val="left"/>
        <w:rPr>
          <w:rStyle w:val="FontStyle25"/>
          <w:rFonts w:ascii="Calibri" w:hAnsi="Calibri"/>
          <w:sz w:val="24"/>
          <w:szCs w:val="24"/>
          <w:lang w:eastAsia="pt-PT"/>
        </w:rPr>
      </w:pPr>
      <w:proofErr w:type="spellStart"/>
      <w:r w:rsidRPr="00B01F95">
        <w:rPr>
          <w:rStyle w:val="FontStyle25"/>
          <w:rFonts w:ascii="Calibri" w:hAnsi="Calibri"/>
          <w:i/>
          <w:sz w:val="24"/>
          <w:szCs w:val="24"/>
          <w:lang w:eastAsia="pt-PT"/>
        </w:rPr>
        <w:t>Joannes</w:t>
      </w:r>
      <w:proofErr w:type="spellEnd"/>
      <w:r w:rsidRPr="00B01F95">
        <w:rPr>
          <w:rStyle w:val="FontStyle25"/>
          <w:rFonts w:ascii="Calibri" w:hAnsi="Calibri"/>
          <w:i/>
          <w:sz w:val="24"/>
          <w:szCs w:val="24"/>
          <w:lang w:eastAsia="pt-PT"/>
        </w:rPr>
        <w:t xml:space="preserve"> </w:t>
      </w:r>
      <w:proofErr w:type="spellStart"/>
      <w:r w:rsidRPr="00B01F95">
        <w:rPr>
          <w:rStyle w:val="FontStyle25"/>
          <w:rFonts w:ascii="Calibri" w:hAnsi="Calibri"/>
          <w:i/>
          <w:sz w:val="24"/>
          <w:szCs w:val="24"/>
          <w:lang w:eastAsia="pt-PT"/>
        </w:rPr>
        <w:t>Paulus</w:t>
      </w:r>
      <w:proofErr w:type="spellEnd"/>
      <w:r w:rsidRPr="00BF4291">
        <w:rPr>
          <w:rStyle w:val="FontStyle25"/>
          <w:rFonts w:ascii="Calibri" w:hAnsi="Calibri"/>
          <w:sz w:val="24"/>
          <w:szCs w:val="24"/>
          <w:lang w:eastAsia="pt-PT"/>
        </w:rPr>
        <w:t xml:space="preserve"> PP. II</w:t>
      </w:r>
    </w:p>
    <w:p w:rsidR="006A34CB" w:rsidRPr="006A34CB" w:rsidRDefault="006A34CB" w:rsidP="006A34CB">
      <w:pPr>
        <w:pStyle w:val="Style5"/>
        <w:widowControl/>
        <w:spacing w:after="60" w:line="276" w:lineRule="auto"/>
        <w:ind w:left="3910" w:firstLine="284"/>
        <w:jc w:val="left"/>
        <w:rPr>
          <w:rStyle w:val="FontStyle25"/>
          <w:rFonts w:ascii="Calibri" w:hAnsi="Calibri"/>
          <w:sz w:val="24"/>
          <w:szCs w:val="24"/>
          <w:lang w:eastAsia="pt-PT"/>
        </w:rPr>
      </w:pPr>
    </w:p>
    <w:sectPr w:rsidR="006A34CB" w:rsidRPr="006A34CB" w:rsidSect="00605CD6">
      <w:headerReference w:type="even" r:id="rId6"/>
      <w:headerReference w:type="default" r:id="rId7"/>
      <w:footerReference w:type="default" r:id="rId8"/>
      <w:pgSz w:w="11907" w:h="16840" w:code="9"/>
      <w:pgMar w:top="1134" w:right="170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7B4" w:rsidRDefault="002D37B4" w:rsidP="00BC337B">
      <w:r>
        <w:separator/>
      </w:r>
    </w:p>
  </w:endnote>
  <w:endnote w:type="continuationSeparator" w:id="0">
    <w:p w:rsidR="002D37B4" w:rsidRDefault="002D37B4" w:rsidP="00BC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011377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BC337B" w:rsidRPr="00BC337B" w:rsidRDefault="00BC337B">
        <w:pPr>
          <w:pStyle w:val="Rodap"/>
          <w:jc w:val="center"/>
          <w:rPr>
            <w:rFonts w:asciiTheme="minorHAnsi" w:hAnsiTheme="minorHAnsi"/>
          </w:rPr>
        </w:pPr>
        <w:r w:rsidRPr="00BC337B">
          <w:rPr>
            <w:rFonts w:asciiTheme="minorHAnsi" w:hAnsiTheme="minorHAnsi"/>
          </w:rPr>
          <w:fldChar w:fldCharType="begin"/>
        </w:r>
        <w:r w:rsidRPr="00BC337B">
          <w:rPr>
            <w:rFonts w:asciiTheme="minorHAnsi" w:hAnsiTheme="minorHAnsi"/>
          </w:rPr>
          <w:instrText>PAGE   \* MERGEFORMAT</w:instrText>
        </w:r>
        <w:r w:rsidRPr="00BC337B">
          <w:rPr>
            <w:rFonts w:asciiTheme="minorHAnsi" w:hAnsiTheme="minorHAnsi"/>
          </w:rPr>
          <w:fldChar w:fldCharType="separate"/>
        </w:r>
        <w:r w:rsidR="00B01F95">
          <w:rPr>
            <w:rFonts w:asciiTheme="minorHAnsi" w:hAnsiTheme="minorHAnsi"/>
            <w:noProof/>
          </w:rPr>
          <w:t>2</w:t>
        </w:r>
        <w:r w:rsidRPr="00BC337B">
          <w:rPr>
            <w:rFonts w:asciiTheme="minorHAnsi" w:hAnsiTheme="minorHAnsi"/>
          </w:rPr>
          <w:fldChar w:fldCharType="end"/>
        </w:r>
      </w:p>
    </w:sdtContent>
  </w:sdt>
  <w:p w:rsidR="00BC337B" w:rsidRDefault="00BC33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7B4" w:rsidRDefault="002D37B4" w:rsidP="00BC337B">
      <w:r>
        <w:separator/>
      </w:r>
    </w:p>
  </w:footnote>
  <w:footnote w:type="continuationSeparator" w:id="0">
    <w:p w:rsidR="002D37B4" w:rsidRDefault="002D37B4" w:rsidP="00BC3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0CB" w:rsidRDefault="002D37B4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0CB" w:rsidRDefault="002D37B4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CB"/>
    <w:rsid w:val="000F77CD"/>
    <w:rsid w:val="002D37B4"/>
    <w:rsid w:val="004B73B2"/>
    <w:rsid w:val="006A34CB"/>
    <w:rsid w:val="00B01F95"/>
    <w:rsid w:val="00B92E8F"/>
    <w:rsid w:val="00BC337B"/>
    <w:rsid w:val="00BF4291"/>
    <w:rsid w:val="00CE0573"/>
    <w:rsid w:val="00E1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2811D-0EE2-430E-8DA0-104CD8BA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 Math" w:eastAsiaTheme="minorHAnsi" w:hAnsi="Cambria Math" w:cs="Times New Roman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4C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A34CB"/>
  </w:style>
  <w:style w:type="paragraph" w:customStyle="1" w:styleId="Style3">
    <w:name w:val="Style3"/>
    <w:basedOn w:val="Normal"/>
    <w:uiPriority w:val="99"/>
    <w:rsid w:val="006A34CB"/>
    <w:pPr>
      <w:spacing w:line="216" w:lineRule="exact"/>
      <w:ind w:firstLine="425"/>
      <w:jc w:val="both"/>
    </w:pPr>
  </w:style>
  <w:style w:type="paragraph" w:customStyle="1" w:styleId="Style4">
    <w:name w:val="Style4"/>
    <w:basedOn w:val="Normal"/>
    <w:uiPriority w:val="99"/>
    <w:rsid w:val="006A34CB"/>
    <w:pPr>
      <w:spacing w:line="137" w:lineRule="exact"/>
    </w:pPr>
  </w:style>
  <w:style w:type="paragraph" w:customStyle="1" w:styleId="Style5">
    <w:name w:val="Style5"/>
    <w:basedOn w:val="Normal"/>
    <w:uiPriority w:val="99"/>
    <w:rsid w:val="006A34CB"/>
    <w:pPr>
      <w:jc w:val="both"/>
    </w:pPr>
  </w:style>
  <w:style w:type="paragraph" w:customStyle="1" w:styleId="Style8">
    <w:name w:val="Style8"/>
    <w:basedOn w:val="Normal"/>
    <w:uiPriority w:val="99"/>
    <w:rsid w:val="006A34CB"/>
    <w:pPr>
      <w:spacing w:line="223" w:lineRule="exact"/>
      <w:jc w:val="both"/>
    </w:pPr>
  </w:style>
  <w:style w:type="paragraph" w:customStyle="1" w:styleId="Style9">
    <w:name w:val="Style9"/>
    <w:basedOn w:val="Normal"/>
    <w:uiPriority w:val="99"/>
    <w:rsid w:val="006A34CB"/>
    <w:pPr>
      <w:spacing w:line="209" w:lineRule="exact"/>
      <w:ind w:firstLine="418"/>
      <w:jc w:val="both"/>
    </w:pPr>
  </w:style>
  <w:style w:type="paragraph" w:customStyle="1" w:styleId="Style14">
    <w:name w:val="Style14"/>
    <w:basedOn w:val="Normal"/>
    <w:uiPriority w:val="99"/>
    <w:rsid w:val="006A34CB"/>
    <w:pPr>
      <w:spacing w:line="266" w:lineRule="exact"/>
      <w:ind w:hanging="749"/>
    </w:pPr>
  </w:style>
  <w:style w:type="paragraph" w:customStyle="1" w:styleId="Style18">
    <w:name w:val="Style18"/>
    <w:basedOn w:val="Normal"/>
    <w:uiPriority w:val="99"/>
    <w:rsid w:val="006A34CB"/>
    <w:pPr>
      <w:spacing w:line="385" w:lineRule="exact"/>
      <w:jc w:val="center"/>
    </w:pPr>
  </w:style>
  <w:style w:type="character" w:customStyle="1" w:styleId="FontStyle22">
    <w:name w:val="Font Style22"/>
    <w:uiPriority w:val="99"/>
    <w:rsid w:val="006A34CB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4">
    <w:name w:val="Font Style24"/>
    <w:uiPriority w:val="99"/>
    <w:rsid w:val="006A34CB"/>
    <w:rPr>
      <w:rFonts w:ascii="Microsoft Sans Serif" w:hAnsi="Microsoft Sans Serif" w:cs="Microsoft Sans Serif"/>
      <w:sz w:val="12"/>
      <w:szCs w:val="12"/>
    </w:rPr>
  </w:style>
  <w:style w:type="character" w:customStyle="1" w:styleId="FontStyle25">
    <w:name w:val="Font Style25"/>
    <w:uiPriority w:val="99"/>
    <w:rsid w:val="006A34CB"/>
    <w:rPr>
      <w:rFonts w:ascii="Angsana New" w:hAnsi="Angsana New" w:cs="Angsana New"/>
      <w:sz w:val="32"/>
      <w:szCs w:val="32"/>
    </w:rPr>
  </w:style>
  <w:style w:type="character" w:customStyle="1" w:styleId="FontStyle29">
    <w:name w:val="Font Style29"/>
    <w:uiPriority w:val="99"/>
    <w:rsid w:val="006A34CB"/>
    <w:rPr>
      <w:rFonts w:ascii="Microsoft Sans Serif" w:hAnsi="Microsoft Sans Serif" w:cs="Microsoft Sans Serif"/>
      <w:b/>
      <w:bCs/>
      <w:sz w:val="12"/>
      <w:szCs w:val="12"/>
    </w:rPr>
  </w:style>
  <w:style w:type="character" w:customStyle="1" w:styleId="FontStyle30">
    <w:name w:val="Font Style30"/>
    <w:uiPriority w:val="99"/>
    <w:rsid w:val="006A34CB"/>
    <w:rPr>
      <w:rFonts w:ascii="Microsoft Sans Serif" w:hAnsi="Microsoft Sans Serif" w:cs="Microsoft Sans Serif"/>
      <w:sz w:val="18"/>
      <w:szCs w:val="18"/>
    </w:rPr>
  </w:style>
  <w:style w:type="character" w:customStyle="1" w:styleId="FontStyle31">
    <w:name w:val="Font Style31"/>
    <w:uiPriority w:val="99"/>
    <w:rsid w:val="006A34CB"/>
    <w:rPr>
      <w:rFonts w:ascii="Angsana New" w:hAnsi="Angsana New" w:cs="Angsana New"/>
      <w:i/>
      <w:iCs/>
      <w:sz w:val="32"/>
      <w:szCs w:val="32"/>
    </w:rPr>
  </w:style>
  <w:style w:type="paragraph" w:customStyle="1" w:styleId="Style2">
    <w:name w:val="Style2"/>
    <w:basedOn w:val="Normal"/>
    <w:uiPriority w:val="99"/>
    <w:rsid w:val="006A34CB"/>
  </w:style>
  <w:style w:type="paragraph" w:customStyle="1" w:styleId="Style7">
    <w:name w:val="Style7"/>
    <w:basedOn w:val="Normal"/>
    <w:uiPriority w:val="99"/>
    <w:rsid w:val="006A34CB"/>
  </w:style>
  <w:style w:type="paragraph" w:styleId="Rodap">
    <w:name w:val="footer"/>
    <w:basedOn w:val="Normal"/>
    <w:link w:val="RodapChar"/>
    <w:uiPriority w:val="99"/>
    <w:unhideWhenUsed/>
    <w:rsid w:val="00BC33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337B"/>
    <w:rPr>
      <w:rFonts w:ascii="Microsoft Sans Serif" w:eastAsia="Times New Roman" w:hAnsi="Microsoft Sans Serif" w:cs="Microsoft Sans Serif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C33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337B"/>
    <w:rPr>
      <w:rFonts w:ascii="Microsoft Sans Serif" w:eastAsia="Times New Roman" w:hAnsi="Microsoft Sans Serif" w:cs="Microsoft Sans Serif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</dc:creator>
  <cp:keywords/>
  <dc:description/>
  <cp:lastModifiedBy>Antenor</cp:lastModifiedBy>
  <cp:revision>2</cp:revision>
  <dcterms:created xsi:type="dcterms:W3CDTF">2015-10-23T11:52:00Z</dcterms:created>
  <dcterms:modified xsi:type="dcterms:W3CDTF">2015-10-23T12:15:00Z</dcterms:modified>
</cp:coreProperties>
</file>